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 xml:space="preserve">___________________ vadītāja </w:t>
      </w:r>
      <w:proofErr w:type="spellStart"/>
      <w:r w:rsidRPr="006E10C4">
        <w:rPr>
          <w:b w:val="0"/>
          <w:bCs w:val="0"/>
        </w:rPr>
        <w:t>J.Šapkova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6E10C4">
        <w:rPr>
          <w:b w:val="0"/>
        </w:rPr>
        <w:t>Daugavpilī, 20</w:t>
      </w:r>
      <w:r w:rsidR="00E01688" w:rsidRPr="006E10C4">
        <w:rPr>
          <w:b w:val="0"/>
        </w:rPr>
        <w:t>2</w:t>
      </w:r>
      <w:r w:rsidR="0005515C">
        <w:rPr>
          <w:b w:val="0"/>
        </w:rPr>
        <w:t>1</w:t>
      </w:r>
      <w:r w:rsidRPr="006E10C4">
        <w:rPr>
          <w:b w:val="0"/>
        </w:rPr>
        <w:t>.</w:t>
      </w:r>
      <w:r w:rsidR="00E01688" w:rsidRPr="006E10C4">
        <w:rPr>
          <w:b w:val="0"/>
        </w:rPr>
        <w:t xml:space="preserve"> </w:t>
      </w:r>
      <w:r w:rsidRPr="006E10C4">
        <w:rPr>
          <w:b w:val="0"/>
        </w:rPr>
        <w:t xml:space="preserve">gada </w:t>
      </w:r>
      <w:r w:rsidR="004029BB">
        <w:rPr>
          <w:b w:val="0"/>
        </w:rPr>
        <w:t>21</w:t>
      </w:r>
      <w:r w:rsidR="009678EA">
        <w:rPr>
          <w:b w:val="0"/>
        </w:rPr>
        <w:t>. decembrī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05515C" w:rsidRPr="00B95D58">
        <w:rPr>
          <w:bCs/>
        </w:rPr>
        <w:t>1</w:t>
      </w:r>
      <w:r w:rsidR="00B95D58" w:rsidRPr="00B95D58">
        <w:rPr>
          <w:bCs/>
        </w:rPr>
        <w:t>/</w:t>
      </w:r>
      <w:r w:rsidR="004029BB">
        <w:rPr>
          <w:bCs/>
        </w:rPr>
        <w:t>10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6E10C4" w:rsidRPr="006E10C4">
        <w:rPr>
          <w:bCs/>
          <w:color w:val="000000"/>
        </w:rPr>
        <w:t xml:space="preserve">Latgales Centrālās bibliotēkas </w:t>
      </w:r>
      <w:r w:rsidR="004029BB">
        <w:t>drukāšanas tehnikas kasetņu uzpildīšana un atjaunošana</w:t>
      </w:r>
      <w:r w:rsidR="004029BB" w:rsidRPr="006E10C4">
        <w:rPr>
          <w:bCs/>
          <w:color w:val="000000"/>
        </w:rPr>
        <w:t xml:space="preserve"> </w:t>
      </w:r>
      <w:r w:rsidR="006E10C4" w:rsidRPr="006E10C4">
        <w:rPr>
          <w:bCs/>
          <w:color w:val="000000"/>
        </w:rPr>
        <w:t>202</w:t>
      </w:r>
      <w:r w:rsidR="0005515C">
        <w:rPr>
          <w:bCs/>
          <w:color w:val="000000"/>
        </w:rPr>
        <w:t>2</w:t>
      </w:r>
      <w:r w:rsidR="006E10C4" w:rsidRPr="006E10C4">
        <w:rPr>
          <w:bCs/>
          <w:color w:val="000000"/>
        </w:rPr>
        <w:t>. gadā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4029BB">
        <w:trPr>
          <w:trHeight w:val="65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e-pasts: </w:t>
            </w:r>
            <w:hyperlink r:id="rId7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4029BB">
        <w:trPr>
          <w:trHeight w:val="646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>LCB vadītāja,</w:t>
            </w:r>
            <w:r w:rsidR="00516A74">
              <w:rPr>
                <w:color w:val="000000"/>
              </w:rPr>
              <w:t xml:space="preserve"> </w:t>
            </w:r>
            <w:r w:rsidRPr="006E10C4">
              <w:rPr>
                <w:color w:val="000000"/>
              </w:rPr>
              <w:t xml:space="preserve">Jeļena </w:t>
            </w:r>
            <w:proofErr w:type="spellStart"/>
            <w:r w:rsidRPr="006E10C4">
              <w:rPr>
                <w:color w:val="000000"/>
              </w:rPr>
              <w:t>Šapkova</w:t>
            </w:r>
            <w:proofErr w:type="spellEnd"/>
            <w:r w:rsidRPr="006E10C4">
              <w:rPr>
                <w:color w:val="000000"/>
              </w:rPr>
              <w:t xml:space="preserve">, tālr.65426613, e-pasts: </w:t>
            </w:r>
            <w:hyperlink r:id="rId8" w:history="1">
              <w:r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</w:t>
      </w:r>
      <w:r w:rsidR="002B6815" w:rsidRPr="006E10C4">
        <w:rPr>
          <w:b/>
          <w:bCs/>
          <w:lang w:eastAsia="en-US"/>
        </w:rPr>
        <w:t xml:space="preserve">publicēšanas </w:t>
      </w:r>
      <w:r w:rsidRPr="006E10C4">
        <w:rPr>
          <w:b/>
          <w:bCs/>
          <w:lang w:eastAsia="en-US"/>
        </w:rPr>
        <w:t xml:space="preserve">datums: </w:t>
      </w:r>
      <w:r w:rsidR="0039133F" w:rsidRPr="006E10C4">
        <w:rPr>
          <w:bCs/>
          <w:lang w:eastAsia="en-US"/>
        </w:rPr>
        <w:t>202</w:t>
      </w:r>
      <w:r w:rsidR="0005515C">
        <w:rPr>
          <w:bCs/>
          <w:lang w:eastAsia="en-US"/>
        </w:rPr>
        <w:t>1</w:t>
      </w:r>
      <w:r w:rsidR="0039133F" w:rsidRPr="006E10C4">
        <w:rPr>
          <w:bCs/>
          <w:lang w:eastAsia="en-US"/>
        </w:rPr>
        <w:t xml:space="preserve">. gada </w:t>
      </w:r>
      <w:r w:rsidR="004029BB">
        <w:rPr>
          <w:bCs/>
          <w:lang w:eastAsia="en-US"/>
        </w:rPr>
        <w:t>21</w:t>
      </w:r>
      <w:r w:rsidR="00841B60" w:rsidRPr="006E10C4">
        <w:rPr>
          <w:bCs/>
          <w:lang w:eastAsia="en-US"/>
        </w:rPr>
        <w:t>.</w:t>
      </w:r>
      <w:r w:rsidR="0039133F" w:rsidRPr="006E10C4">
        <w:rPr>
          <w:bCs/>
          <w:lang w:eastAsia="en-US"/>
        </w:rPr>
        <w:t xml:space="preserve"> </w:t>
      </w:r>
      <w:r w:rsidR="00212445" w:rsidRPr="006E10C4">
        <w:rPr>
          <w:bCs/>
          <w:lang w:eastAsia="en-US"/>
        </w:rPr>
        <w:t>decembris</w:t>
      </w:r>
    </w:p>
    <w:p w:rsidR="006E10C4" w:rsidRPr="00B00C16" w:rsidRDefault="005B15EF" w:rsidP="00B00C1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 </w:t>
      </w:r>
      <w:r w:rsidR="004029BB" w:rsidRPr="006E10C4">
        <w:rPr>
          <w:bCs/>
          <w:color w:val="000000"/>
        </w:rPr>
        <w:t xml:space="preserve">Latgales Centrālās bibliotēkas </w:t>
      </w:r>
      <w:r w:rsidR="004029BB">
        <w:t>drukāšanas tehnikas kasetņu uzpildīšana un atjaunošana</w:t>
      </w:r>
      <w:r w:rsidR="004029BB" w:rsidRPr="006E10C4">
        <w:rPr>
          <w:bCs/>
          <w:color w:val="000000"/>
        </w:rPr>
        <w:t xml:space="preserve"> 202</w:t>
      </w:r>
      <w:r w:rsidR="004029BB">
        <w:rPr>
          <w:bCs/>
          <w:color w:val="000000"/>
        </w:rPr>
        <w:t>2</w:t>
      </w:r>
      <w:r w:rsidR="004029BB" w:rsidRPr="006E10C4">
        <w:rPr>
          <w:bCs/>
          <w:color w:val="000000"/>
        </w:rPr>
        <w:t>. gadā</w:t>
      </w:r>
      <w:r w:rsidR="004029BB">
        <w:rPr>
          <w:bCs/>
          <w:color w:val="000000"/>
        </w:rPr>
        <w:t>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4111A8" w:rsidRPr="009678EA" w:rsidRDefault="004111A8" w:rsidP="004111A8">
      <w:pPr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678EA">
        <w:t>5.</w:t>
      </w:r>
      <w:r w:rsidRPr="009678EA">
        <w:rPr>
          <w:bCs/>
          <w:lang w:eastAsia="en-US"/>
        </w:rPr>
        <w:t xml:space="preserve">1. </w:t>
      </w:r>
      <w:r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Pr="009678EA">
        <w:rPr>
          <w:bCs/>
          <w:color w:val="000000"/>
        </w:rPr>
        <w:t xml:space="preserve">visus tehniskajā specifikācijā uzskaitītos pakalpojumus. Pēc pasūtījuma saņemšanas pakalpojums būs jāizpilda </w:t>
      </w:r>
      <w:r w:rsidR="004029BB">
        <w:rPr>
          <w:color w:val="000000"/>
          <w:lang w:eastAsia="lv-LV" w:bidi="lv-LV"/>
        </w:rPr>
        <w:t>1 darba dienas laikā</w:t>
      </w:r>
      <w:r w:rsidRPr="009678EA">
        <w:rPr>
          <w:bCs/>
          <w:color w:val="000000"/>
        </w:rPr>
        <w:t>. Transportēšana notiks uz Pakalpojuma sniedzēja rēķina.</w:t>
      </w:r>
    </w:p>
    <w:p w:rsidR="005B15EF" w:rsidRPr="00B00C16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B00C16">
        <w:rPr>
          <w:b/>
          <w:bCs/>
          <w:lang w:eastAsia="en-US"/>
        </w:rPr>
        <w:t>Paredzamā līgumcena:</w:t>
      </w:r>
      <w:r w:rsidRPr="00B00C16">
        <w:rPr>
          <w:bCs/>
          <w:lang w:eastAsia="en-US"/>
        </w:rPr>
        <w:t xml:space="preserve"> </w:t>
      </w:r>
      <w:r w:rsidR="002B6815" w:rsidRPr="00B00C16">
        <w:rPr>
          <w:bCs/>
          <w:lang w:eastAsia="en-US"/>
        </w:rPr>
        <w:t xml:space="preserve">līdz </w:t>
      </w:r>
      <w:r w:rsidR="00B00C16" w:rsidRPr="00B00C16">
        <w:rPr>
          <w:bCs/>
          <w:lang w:eastAsia="en-US"/>
        </w:rPr>
        <w:t>600</w:t>
      </w:r>
      <w:r w:rsidR="00B00C16">
        <w:rPr>
          <w:bCs/>
          <w:lang w:eastAsia="en-US"/>
        </w:rPr>
        <w:t>.00</w:t>
      </w:r>
      <w:r w:rsidR="002B6815" w:rsidRPr="00B00C16">
        <w:rPr>
          <w:bCs/>
          <w:lang w:eastAsia="en-US"/>
        </w:rPr>
        <w:t xml:space="preserve"> </w:t>
      </w:r>
      <w:r w:rsidR="006E10C4" w:rsidRPr="00B00C16">
        <w:rPr>
          <w:bCs/>
          <w:color w:val="000000" w:themeColor="text1"/>
          <w:lang w:eastAsia="en-US"/>
        </w:rPr>
        <w:t>EUR</w:t>
      </w:r>
      <w:r w:rsidRPr="00B00C16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>Pretendentam ir pieredze tehniskajā specifikācijā (1.pielikums) minētā pakalpojuma sniegšanā.</w:t>
      </w:r>
    </w:p>
    <w:p w:rsidR="00D901E9" w:rsidRPr="006E10C4" w:rsidRDefault="00B00C16" w:rsidP="005B15EF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05523F" w:rsidRPr="006E10C4">
        <w:rPr>
          <w:bCs/>
          <w:lang w:eastAsia="en-US"/>
        </w:rPr>
        <w:t xml:space="preserve">. </w:t>
      </w:r>
      <w:r w:rsidR="005B15EF" w:rsidRPr="006E10C4">
        <w:rPr>
          <w:b/>
          <w:bCs/>
          <w:lang w:eastAsia="en-US"/>
        </w:rPr>
        <w:t>Piedāvājums iesniedzams</w:t>
      </w:r>
      <w:r w:rsidR="006A7E97" w:rsidRPr="006E10C4">
        <w:rPr>
          <w:b/>
          <w:bCs/>
          <w:lang w:eastAsia="en-US"/>
        </w:rPr>
        <w:t>:</w:t>
      </w:r>
      <w:r w:rsidR="005B15EF" w:rsidRPr="006E10C4">
        <w:rPr>
          <w:b/>
          <w:bCs/>
          <w:lang w:eastAsia="en-US"/>
        </w:rPr>
        <w:t xml:space="preserve"> </w:t>
      </w:r>
      <w:r w:rsidR="005B15EF" w:rsidRPr="006E10C4">
        <w:rPr>
          <w:bCs/>
          <w:lang w:eastAsia="en-US"/>
        </w:rPr>
        <w:t>līdz 20</w:t>
      </w:r>
      <w:r w:rsidR="0005523F" w:rsidRPr="006E10C4">
        <w:rPr>
          <w:bCs/>
          <w:lang w:eastAsia="en-US"/>
        </w:rPr>
        <w:t>2</w:t>
      </w:r>
      <w:r w:rsidR="0005515C">
        <w:rPr>
          <w:bCs/>
          <w:lang w:eastAsia="en-US"/>
        </w:rPr>
        <w:t>1</w:t>
      </w:r>
      <w:r w:rsidR="00D901E9" w:rsidRPr="006E10C4">
        <w:rPr>
          <w:bCs/>
          <w:lang w:eastAsia="en-US"/>
        </w:rPr>
        <w:t>. gada</w:t>
      </w:r>
      <w:r w:rsidR="0005523F" w:rsidRPr="006E10C4">
        <w:rPr>
          <w:bCs/>
          <w:lang w:eastAsia="en-US"/>
        </w:rPr>
        <w:t xml:space="preserve"> </w:t>
      </w:r>
      <w:r w:rsidR="004029BB">
        <w:rPr>
          <w:bCs/>
          <w:lang w:eastAsia="en-US"/>
        </w:rPr>
        <w:t>23</w:t>
      </w:r>
      <w:r w:rsidR="00D901E9" w:rsidRPr="006E10C4">
        <w:rPr>
          <w:bCs/>
          <w:lang w:eastAsia="en-US"/>
        </w:rPr>
        <w:t>.</w:t>
      </w:r>
      <w:r w:rsidR="0005523F" w:rsidRPr="006E10C4">
        <w:rPr>
          <w:bCs/>
          <w:lang w:eastAsia="en-US"/>
        </w:rPr>
        <w:t xml:space="preserve"> </w:t>
      </w:r>
      <w:r w:rsidR="004111A8">
        <w:rPr>
          <w:bCs/>
          <w:lang w:eastAsia="en-US"/>
        </w:rPr>
        <w:t>decembrim</w:t>
      </w:r>
      <w:r w:rsidR="005B15EF" w:rsidRPr="006E10C4">
        <w:rPr>
          <w:bCs/>
          <w:lang w:eastAsia="en-US"/>
        </w:rPr>
        <w:t>, plkst.</w:t>
      </w:r>
      <w:r w:rsidR="00B95D58">
        <w:rPr>
          <w:bCs/>
          <w:lang w:eastAsia="en-US"/>
        </w:rPr>
        <w:t xml:space="preserve"> 11</w:t>
      </w:r>
      <w:r w:rsidR="00855808">
        <w:rPr>
          <w:bCs/>
          <w:lang w:eastAsia="en-US"/>
        </w:rPr>
        <w:t>.</w:t>
      </w:r>
      <w:r w:rsidR="0005523F" w:rsidRPr="006E10C4">
        <w:rPr>
          <w:bCs/>
          <w:lang w:eastAsia="en-US"/>
        </w:rPr>
        <w:t>00</w:t>
      </w:r>
      <w:r w:rsidR="00D901E9" w:rsidRPr="006E10C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0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6E10C4" w:rsidRDefault="0005523F" w:rsidP="006A7E97">
      <w:pPr>
        <w:spacing w:after="120"/>
      </w:pPr>
      <w:r w:rsidRPr="006E10C4">
        <w:rPr>
          <w:b/>
          <w:bCs/>
          <w:lang w:eastAsia="en-US"/>
        </w:rPr>
        <w:lastRenderedPageBreak/>
        <w:t>1</w:t>
      </w:r>
      <w:r w:rsidR="00B00C16">
        <w:rPr>
          <w:b/>
          <w:bCs/>
          <w:lang w:eastAsia="en-US"/>
        </w:rPr>
        <w:t>1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1</w:t>
      </w:r>
      <w:r w:rsidR="002D4A2F" w:rsidRPr="006E10C4">
        <w:rPr>
          <w:bCs/>
          <w:lang w:eastAsia="en-US"/>
        </w:rPr>
        <w:t xml:space="preserve">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</w:t>
      </w:r>
      <w:r w:rsidR="00CC76FB">
        <w:br/>
      </w:r>
      <w:r w:rsidR="006A7E97" w:rsidRPr="006E10C4">
        <w:t>(3. stāvs, LCB administrācijai);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1</w:t>
      </w:r>
      <w:r w:rsidRPr="006E10C4">
        <w:rPr>
          <w:bCs/>
          <w:lang w:eastAsia="en-US"/>
        </w:rPr>
        <w:t>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4029BB" w:rsidRPr="00577B9B">
          <w:rPr>
            <w:rStyle w:val="Hipersaite"/>
          </w:rPr>
          <w:t>aleksejs.sidorovs@lcb.lv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B00C16">
        <w:rPr>
          <w:b/>
          <w:bCs/>
          <w:lang w:eastAsia="en-US"/>
        </w:rPr>
        <w:t>2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B00C16">
        <w:rPr>
          <w:bCs/>
          <w:lang w:eastAsia="en-US"/>
        </w:rPr>
        <w:t>2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B00C16">
        <w:rPr>
          <w:bCs/>
        </w:rPr>
        <w:t>2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6A7E97" w:rsidRPr="006E10C4">
        <w:rPr>
          <w:color w:val="000000"/>
        </w:rPr>
        <w:t>Automatizācijas nodaļas vadītājs Aleksejs Sidorovs.</w:t>
      </w:r>
    </w:p>
    <w:p w:rsidR="005B15EF" w:rsidRPr="006E10C4" w:rsidRDefault="000E59F4" w:rsidP="005B15EF">
      <w:pPr>
        <w:suppressAutoHyphens w:val="0"/>
        <w:rPr>
          <w:bCs/>
        </w:rPr>
      </w:pPr>
      <w:r w:rsidRPr="006E10C4">
        <w:t>Daugavpilī, 20</w:t>
      </w:r>
      <w:r w:rsidR="00E52C1B" w:rsidRPr="006E10C4">
        <w:t>2</w:t>
      </w:r>
      <w:r w:rsidR="0005515C">
        <w:t>1</w:t>
      </w:r>
      <w:r w:rsidRPr="006E10C4">
        <w:t xml:space="preserve">. gada </w:t>
      </w:r>
      <w:r w:rsidR="004029BB">
        <w:t>21</w:t>
      </w:r>
      <w:r w:rsidRPr="006E10C4">
        <w:t>.</w:t>
      </w:r>
      <w:r w:rsidR="00E52C1B" w:rsidRPr="006E10C4">
        <w:t xml:space="preserve"> </w:t>
      </w:r>
      <w:r w:rsidR="00530A53">
        <w:t>decembrī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Default="0007055E" w:rsidP="0007055E">
      <w:pPr>
        <w:jc w:val="center"/>
        <w:rPr>
          <w:b/>
          <w:bCs/>
          <w:sz w:val="22"/>
          <w:szCs w:val="22"/>
        </w:rPr>
      </w:pPr>
      <w:r w:rsidRPr="00F01B4C">
        <w:rPr>
          <w:b/>
          <w:bCs/>
          <w:sz w:val="22"/>
          <w:szCs w:val="22"/>
        </w:rPr>
        <w:t>„</w:t>
      </w:r>
      <w:r w:rsidR="004029BB" w:rsidRPr="006E10C4">
        <w:rPr>
          <w:bCs/>
          <w:color w:val="000000"/>
        </w:rPr>
        <w:t xml:space="preserve">Latgales Centrālās bibliotēkas </w:t>
      </w:r>
      <w:r w:rsidR="004029BB">
        <w:t>drukāšanas tehnikas kasetņu uzpildīšana un atjaunošana</w:t>
      </w:r>
      <w:r w:rsidR="004029BB" w:rsidRPr="006E10C4">
        <w:rPr>
          <w:bCs/>
          <w:color w:val="000000"/>
        </w:rPr>
        <w:t xml:space="preserve"> 202</w:t>
      </w:r>
      <w:r w:rsidR="004029BB">
        <w:rPr>
          <w:bCs/>
          <w:color w:val="000000"/>
        </w:rPr>
        <w:t>2</w:t>
      </w:r>
      <w:r w:rsidR="004029BB" w:rsidRPr="006E10C4">
        <w:rPr>
          <w:bCs/>
          <w:color w:val="000000"/>
        </w:rPr>
        <w:t>. gadā</w:t>
      </w:r>
      <w:r w:rsidRPr="00F01B4C">
        <w:rPr>
          <w:b/>
          <w:bCs/>
          <w:sz w:val="22"/>
          <w:szCs w:val="22"/>
        </w:rPr>
        <w:t>”</w:t>
      </w: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</w:tblGrid>
      <w:tr w:rsidR="00213767" w:rsidRPr="00EA3E93" w:rsidTr="00213767">
        <w:trPr>
          <w:trHeight w:val="619"/>
          <w:jc w:val="center"/>
        </w:trPr>
        <w:tc>
          <w:tcPr>
            <w:tcW w:w="56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</w:rPr>
            </w:pPr>
            <w:r w:rsidRPr="00EA3E93">
              <w:rPr>
                <w:b/>
              </w:rPr>
              <w:t>Nr. p/k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  <w:bCs/>
                <w:color w:val="000000"/>
              </w:rPr>
            </w:pPr>
            <w:r w:rsidRPr="00EA3E93">
              <w:rPr>
                <w:b/>
              </w:rPr>
              <w:t>Kasetnes modelis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Alternatīvas kasetnes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3.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4.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5.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6.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8.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uzpildīšana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9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15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16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atjaunošana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Pr="00EA3E93">
              <w:rPr>
                <w:bCs/>
                <w:color w:val="000000"/>
              </w:rPr>
              <w:t>7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213767" w:rsidRPr="00EA3E93" w:rsidRDefault="00213767" w:rsidP="00CB26E2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18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285A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19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731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201A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045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r w:rsidRPr="00EA3E93">
              <w:t>Ricoh 842341</w:t>
            </w:r>
          </w:p>
        </w:tc>
      </w:tr>
    </w:tbl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2A775B" w:rsidRPr="00CB26E2" w:rsidRDefault="0007055E" w:rsidP="00CB26E2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r w:rsidRPr="00EB37F7">
        <w:t>Sidorovs</w:t>
      </w:r>
    </w:p>
    <w:p w:rsidR="00213767" w:rsidRDefault="00213767" w:rsidP="009E4E4D">
      <w:pPr>
        <w:jc w:val="right"/>
        <w:rPr>
          <w:color w:val="000000"/>
        </w:rPr>
      </w:pPr>
    </w:p>
    <w:p w:rsidR="00213767" w:rsidRDefault="00213767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884CA2" w:rsidRDefault="00884CA2" w:rsidP="009E4E4D">
      <w:pPr>
        <w:jc w:val="right"/>
        <w:rPr>
          <w:color w:val="000000"/>
        </w:rPr>
      </w:pPr>
    </w:p>
    <w:p w:rsidR="009E4E4D" w:rsidRPr="00B001B0" w:rsidRDefault="009E4E4D" w:rsidP="009E4E4D">
      <w:pPr>
        <w:jc w:val="right"/>
        <w:rPr>
          <w:color w:val="000000"/>
        </w:rPr>
      </w:pPr>
      <w:bookmarkStart w:id="3" w:name="_GoBack"/>
      <w:bookmarkEnd w:id="3"/>
      <w:r w:rsidRPr="00B001B0">
        <w:rPr>
          <w:color w:val="000000"/>
        </w:rPr>
        <w:lastRenderedPageBreak/>
        <w:t>Pielikums Nr.</w:t>
      </w:r>
      <w:r w:rsidR="00E1283D" w:rsidRPr="00B001B0">
        <w:rPr>
          <w:color w:val="000000"/>
        </w:rPr>
        <w:t xml:space="preserve"> </w:t>
      </w:r>
      <w:r w:rsidRPr="00B001B0">
        <w:rPr>
          <w:color w:val="000000"/>
        </w:rPr>
        <w:t>2</w:t>
      </w:r>
    </w:p>
    <w:p w:rsidR="009E4E4D" w:rsidRPr="00B001B0" w:rsidRDefault="009E4E4D" w:rsidP="009E4E4D">
      <w:pPr>
        <w:jc w:val="center"/>
        <w:rPr>
          <w:b/>
        </w:rPr>
      </w:pPr>
      <w:r w:rsidRPr="00B001B0">
        <w:rPr>
          <w:b/>
        </w:rPr>
        <w:t>Pretendenta finanšu/tehniskais piedāvājums</w:t>
      </w:r>
    </w:p>
    <w:p w:rsidR="009E4E4D" w:rsidRPr="00B001B0" w:rsidRDefault="009E4E4D" w:rsidP="009E4E4D">
      <w:pPr>
        <w:jc w:val="center"/>
        <w:rPr>
          <w:b/>
        </w:rPr>
      </w:pPr>
    </w:p>
    <w:p w:rsidR="00E1283D" w:rsidRPr="00B001B0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Pretendents _________ </w:t>
      </w:r>
      <w:r w:rsidRPr="00B001B0">
        <w:rPr>
          <w:rFonts w:eastAsia="Calibri"/>
          <w:i/>
          <w:iCs/>
          <w:lang w:eastAsia="lv-LV"/>
        </w:rPr>
        <w:t xml:space="preserve">(nosaukums) </w:t>
      </w:r>
      <w:r w:rsidRPr="00B001B0">
        <w:rPr>
          <w:rFonts w:eastAsia="Calibri"/>
          <w:lang w:eastAsia="lv-LV"/>
        </w:rPr>
        <w:t>piedāvā nodrošināt cenu aptaujas “</w:t>
      </w:r>
      <w:r w:rsidRPr="00B001B0">
        <w:rPr>
          <w:bCs/>
          <w:color w:val="000000"/>
        </w:rPr>
        <w:t>Latgales Centrālās bibliotēkas biroja tehnikas apkalpošana un remonts 202</w:t>
      </w:r>
      <w:r w:rsidR="0005515C" w:rsidRPr="00B001B0">
        <w:rPr>
          <w:bCs/>
          <w:color w:val="000000"/>
        </w:rPr>
        <w:t>2</w:t>
      </w:r>
      <w:r w:rsidRPr="00B001B0">
        <w:rPr>
          <w:bCs/>
          <w:color w:val="000000"/>
        </w:rPr>
        <w:t>. gadā</w:t>
      </w:r>
      <w:r w:rsidRPr="00B001B0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985"/>
      </w:tblGrid>
      <w:tr w:rsidR="00CB26E2" w:rsidRPr="00515112" w:rsidTr="00515112">
        <w:trPr>
          <w:trHeight w:val="619"/>
          <w:jc w:val="center"/>
        </w:trPr>
        <w:tc>
          <w:tcPr>
            <w:tcW w:w="562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</w:rPr>
            </w:pPr>
            <w:r w:rsidRPr="00515112">
              <w:rPr>
                <w:b/>
              </w:rPr>
              <w:t>Nr. p/k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</w:rPr>
              <w:t>Kasetnes modelis</w:t>
            </w:r>
          </w:p>
        </w:tc>
        <w:tc>
          <w:tcPr>
            <w:tcW w:w="1985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EUR bez PVN (1.gab.)</w:t>
            </w: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Alternatīvas kasetnes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3.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4.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5.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6.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7.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8.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uzpildīšana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9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10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11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12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13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14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15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16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atjaunošana</w:t>
            </w: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</w:t>
            </w:r>
            <w:r w:rsidR="00515112" w:rsidRPr="00515112">
              <w:rPr>
                <w:bCs/>
                <w:color w:val="000000"/>
              </w:rPr>
              <w:t>7</w:t>
            </w:r>
            <w:r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CB26E2" w:rsidRPr="00515112" w:rsidRDefault="00CB26E2" w:rsidP="00277CCF">
            <w:pPr>
              <w:rPr>
                <w:bCs/>
                <w:color w:val="000000"/>
              </w:rPr>
            </w:pPr>
            <w:r w:rsidRPr="00515112">
              <w:t>12A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18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285A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19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726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20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131A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21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731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22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201A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23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045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CB26E2" w:rsidRPr="00515112" w:rsidTr="00515112">
        <w:trPr>
          <w:jc w:val="center"/>
        </w:trPr>
        <w:tc>
          <w:tcPr>
            <w:tcW w:w="562" w:type="dxa"/>
          </w:tcPr>
          <w:p w:rsidR="00CB26E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24</w:t>
            </w:r>
            <w:r w:rsidR="00CB26E2" w:rsidRPr="00515112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r w:rsidRPr="00515112">
              <w:t>Ricoh 842341</w:t>
            </w:r>
          </w:p>
        </w:tc>
        <w:tc>
          <w:tcPr>
            <w:tcW w:w="1985" w:type="dxa"/>
          </w:tcPr>
          <w:p w:rsidR="00CB26E2" w:rsidRPr="00515112" w:rsidRDefault="00CB26E2" w:rsidP="00277CCF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bez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PVN 21%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515112" w:rsidRPr="00515112" w:rsidRDefault="00515112" w:rsidP="00515112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ar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1283D" w:rsidRPr="00B001B0" w:rsidRDefault="00E1283D" w:rsidP="00E1283D"/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E1283D" w:rsidRPr="00B001B0" w:rsidRDefault="00E1283D" w:rsidP="00E1283D">
      <w:pPr>
        <w:jc w:val="both"/>
      </w:pPr>
      <w:r w:rsidRPr="00B001B0">
        <w:t>Garantējam nodrošināt iespēju iepirkt preces pa daļām saskaņā ar pasūtījumu.</w:t>
      </w:r>
    </w:p>
    <w:p w:rsidR="00E1283D" w:rsidRPr="00B001B0" w:rsidRDefault="00E1283D" w:rsidP="00E1283D">
      <w:pPr>
        <w:jc w:val="both"/>
      </w:pPr>
      <w:r w:rsidRPr="00B001B0">
        <w:t>Apliecinām, ka:</w:t>
      </w:r>
    </w:p>
    <w:p w:rsidR="00E1283D" w:rsidRPr="00B001B0" w:rsidRDefault="00E1283D" w:rsidP="00E1283D">
      <w:pPr>
        <w:jc w:val="both"/>
      </w:pPr>
      <w:r w:rsidRPr="00B001B0">
        <w:t xml:space="preserve">    - spējam nodrošināt pasūtījuma izpildi </w:t>
      </w:r>
      <w:r w:rsidR="00134A27">
        <w:rPr>
          <w:color w:val="000000"/>
          <w:lang w:eastAsia="lv-LV" w:bidi="lv-LV"/>
        </w:rPr>
        <w:t>1 darba dienas</w:t>
      </w:r>
      <w:r w:rsidRPr="00B001B0">
        <w:t xml:space="preserve"> laikā bez papildu samaksas;</w:t>
      </w:r>
    </w:p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lastRenderedPageBreak/>
        <w:t xml:space="preserve">    - nav tādu apstākļu, kuri liegtu mums piedalīties aptaujā un pildīt tehniskās specifikācijās norādītās prasības.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Pretendenta nosaukums: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Reģistrēts _________________________ (kur, kad, reģistrācijas Nr.)</w:t>
      </w:r>
    </w:p>
    <w:p w:rsidR="00E1283D" w:rsidRPr="00B001B0" w:rsidRDefault="00E1283D" w:rsidP="00E1283D">
      <w:pPr>
        <w:autoSpaceDE w:val="0"/>
        <w:autoSpaceDN w:val="0"/>
        <w:adjustRightInd w:val="0"/>
        <w:rPr>
          <w:lang w:eastAsia="lv-LV"/>
        </w:rPr>
      </w:pPr>
      <w:r w:rsidRPr="00B001B0">
        <w:rPr>
          <w:rFonts w:eastAsia="Calibri"/>
          <w:lang w:eastAsia="lv-LV"/>
        </w:rPr>
        <w:t>Nodokļu maksātāja reģistrācijas Nr. ______________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Juridiskā adrese: 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Bankas rekvizīti: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Kontaktpersonas vārds, uzvārds: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Tālrunis: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Fakss: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E-pasta adrese: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Tīmekļa vietnes adrese: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B001B0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B001B0" w:rsidRDefault="00E1283D" w:rsidP="00E1283D">
      <w:r w:rsidRPr="00B001B0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p w:rsidR="00E1283D" w:rsidRPr="00B001B0" w:rsidRDefault="00E1283D" w:rsidP="009E4E4D">
      <w:pPr>
        <w:jc w:val="center"/>
        <w:rPr>
          <w:b/>
        </w:rPr>
      </w:pPr>
    </w:p>
    <w:sectPr w:rsidR="00E1283D" w:rsidRPr="00B0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595E"/>
    <w:rsid w:val="0005515C"/>
    <w:rsid w:val="0005523F"/>
    <w:rsid w:val="000566F7"/>
    <w:rsid w:val="0007055E"/>
    <w:rsid w:val="000E59F4"/>
    <w:rsid w:val="00134A27"/>
    <w:rsid w:val="001816EF"/>
    <w:rsid w:val="001E62D5"/>
    <w:rsid w:val="00212445"/>
    <w:rsid w:val="00213767"/>
    <w:rsid w:val="002579EE"/>
    <w:rsid w:val="00290ABC"/>
    <w:rsid w:val="002A775B"/>
    <w:rsid w:val="002B6815"/>
    <w:rsid w:val="002D4A2F"/>
    <w:rsid w:val="00305C44"/>
    <w:rsid w:val="0031045C"/>
    <w:rsid w:val="00350220"/>
    <w:rsid w:val="0035521F"/>
    <w:rsid w:val="00374295"/>
    <w:rsid w:val="0039133F"/>
    <w:rsid w:val="003B0C25"/>
    <w:rsid w:val="003E721A"/>
    <w:rsid w:val="003F7E9B"/>
    <w:rsid w:val="004029BB"/>
    <w:rsid w:val="004111A8"/>
    <w:rsid w:val="00433CE3"/>
    <w:rsid w:val="00435093"/>
    <w:rsid w:val="00442F45"/>
    <w:rsid w:val="00515112"/>
    <w:rsid w:val="00516A74"/>
    <w:rsid w:val="00530A53"/>
    <w:rsid w:val="005B15EF"/>
    <w:rsid w:val="006A7E97"/>
    <w:rsid w:val="006E10C4"/>
    <w:rsid w:val="0077377D"/>
    <w:rsid w:val="007C4399"/>
    <w:rsid w:val="007F2299"/>
    <w:rsid w:val="00813136"/>
    <w:rsid w:val="00841B60"/>
    <w:rsid w:val="00855808"/>
    <w:rsid w:val="00884CA2"/>
    <w:rsid w:val="0090174C"/>
    <w:rsid w:val="00932583"/>
    <w:rsid w:val="009401B6"/>
    <w:rsid w:val="009678EA"/>
    <w:rsid w:val="009E4E4D"/>
    <w:rsid w:val="00A47CB5"/>
    <w:rsid w:val="00A93365"/>
    <w:rsid w:val="00AA440B"/>
    <w:rsid w:val="00AD2A6D"/>
    <w:rsid w:val="00B001B0"/>
    <w:rsid w:val="00B00C16"/>
    <w:rsid w:val="00B04C02"/>
    <w:rsid w:val="00B34F2D"/>
    <w:rsid w:val="00B95D58"/>
    <w:rsid w:val="00BA0A56"/>
    <w:rsid w:val="00BF4C17"/>
    <w:rsid w:val="00BF576F"/>
    <w:rsid w:val="00C468CE"/>
    <w:rsid w:val="00C65F1A"/>
    <w:rsid w:val="00CA65AB"/>
    <w:rsid w:val="00CB26E2"/>
    <w:rsid w:val="00CB5F1F"/>
    <w:rsid w:val="00CC76FB"/>
    <w:rsid w:val="00D901E9"/>
    <w:rsid w:val="00DA6A3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EA3E93"/>
    <w:rsid w:val="00EA4B04"/>
    <w:rsid w:val="00F4499F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2E3D2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0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js.sidorov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ksejs.sidorov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Aleksejs Sidorovs</cp:lastModifiedBy>
  <cp:revision>16</cp:revision>
  <cp:lastPrinted>2020-08-18T11:09:00Z</cp:lastPrinted>
  <dcterms:created xsi:type="dcterms:W3CDTF">2021-12-08T12:53:00Z</dcterms:created>
  <dcterms:modified xsi:type="dcterms:W3CDTF">2021-12-21T13:59:00Z</dcterms:modified>
</cp:coreProperties>
</file>